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E8A" w:rsidRDefault="0011514B">
      <w:pPr>
        <w:rPr>
          <w:b/>
        </w:rPr>
      </w:pPr>
      <w:bookmarkStart w:id="0" w:name="_GoBack"/>
      <w:bookmarkEnd w:id="0"/>
      <w:r>
        <w:rPr>
          <w:b/>
        </w:rPr>
        <w:t xml:space="preserve">Ankündigung 9. </w:t>
      </w:r>
      <w:proofErr w:type="spellStart"/>
      <w:r>
        <w:rPr>
          <w:b/>
        </w:rPr>
        <w:t>GrenzerFAHRung</w:t>
      </w:r>
      <w:proofErr w:type="spellEnd"/>
      <w:r>
        <w:rPr>
          <w:b/>
        </w:rPr>
        <w:t xml:space="preserve"> „</w:t>
      </w:r>
      <w:proofErr w:type="spellStart"/>
      <w:r>
        <w:rPr>
          <w:b/>
        </w:rPr>
        <w:t>Mitt´n</w:t>
      </w:r>
      <w:proofErr w:type="spellEnd"/>
      <w:r>
        <w:rPr>
          <w:b/>
        </w:rPr>
        <w:t xml:space="preserve"> in </w:t>
      </w:r>
      <w:proofErr w:type="spellStart"/>
      <w:r>
        <w:rPr>
          <w:b/>
        </w:rPr>
        <w:t>de</w:t>
      </w:r>
      <w:proofErr w:type="spellEnd"/>
      <w:r>
        <w:rPr>
          <w:b/>
        </w:rPr>
        <w:t xml:space="preserve"> Welt“</w:t>
      </w:r>
    </w:p>
    <w:p w:rsidR="00510E8A" w:rsidRDefault="00510E8A"/>
    <w:p w:rsidR="00510E8A" w:rsidRDefault="0011514B">
      <w:r>
        <w:t>von Landtagsfraktion Bündnis90/Grüne und DAKT e.V.</w:t>
      </w:r>
    </w:p>
    <w:p w:rsidR="00510E8A" w:rsidRDefault="00510E8A"/>
    <w:p w:rsidR="00510E8A" w:rsidRDefault="0011514B">
      <w:proofErr w:type="gramStart"/>
      <w:r>
        <w:t>Liebe</w:t>
      </w:r>
      <w:proofErr w:type="gramEnd"/>
      <w:r>
        <w:t xml:space="preserve"> Fahrradfreund*innen,</w:t>
      </w:r>
    </w:p>
    <w:p w:rsidR="00510E8A" w:rsidRDefault="00510E8A"/>
    <w:p w:rsidR="00510E8A" w:rsidRDefault="0011514B">
      <w:r>
        <w:t>zum 9. Mal geht es vom 17. – 19. August auf große Tour. In diesem Jahr haben wir uns die wunderschöne Altmark in Sachsen-Anhalt und die Heide in Niedersachsen vorgenommen. Wir erleben eine der ältesten Kulturlandschaften Deutschlands, wir erforschen ein ko</w:t>
      </w:r>
      <w:r>
        <w:t>mmendes UNESCO-Weltnaturerbe, wir sind in einem der spannendsten Ökodörfer zu Gast und besichtigen ein einzigartiges Umweltbildungszentrum, in dem sich Biber, Otter, Dachs und Marder Guten Tag und Gute Nacht sagen. Wir queren den Mittelland- und den Elbese</w:t>
      </w:r>
      <w:r>
        <w:t>itenkanal. Und nicht zuletzt kommen wir am Mittelpunkt der Welt vorbei!!!</w:t>
      </w:r>
    </w:p>
    <w:p w:rsidR="00510E8A" w:rsidRDefault="00510E8A"/>
    <w:p w:rsidR="00510E8A" w:rsidRDefault="0011514B">
      <w:r>
        <w:t>Wir bekommen es in diesem Jahr auch hin, alle gemeinsam jeweils in einem Hotel zu nächtigen.</w:t>
      </w:r>
    </w:p>
    <w:p w:rsidR="00510E8A" w:rsidRDefault="00510E8A"/>
    <w:p w:rsidR="00510E8A" w:rsidRDefault="0011514B">
      <w:r>
        <w:t>Thea kann diesmal leider nicht dabei sein und hat die Organisation der Fahrt in die erf</w:t>
      </w:r>
      <w:r>
        <w:t xml:space="preserve">ahrenen Hände von Christian </w:t>
      </w:r>
      <w:proofErr w:type="spellStart"/>
      <w:r>
        <w:t>Stadali</w:t>
      </w:r>
      <w:proofErr w:type="spellEnd"/>
      <w:r>
        <w:t xml:space="preserve"> und Constance Helbing gegeben, die uns eine spannende Route ausgearbeitet haben. Mit Bergen haben wir es diesmal nicht zu tun, maximal mit Wind. Aufgrund unterschiedlicher Streckenuntergründe sind stabile Räder den leich</w:t>
      </w:r>
      <w:r>
        <w:t>ten Rennrädern vorzuziehen.</w:t>
      </w:r>
    </w:p>
    <w:p w:rsidR="00510E8A" w:rsidRDefault="00510E8A"/>
    <w:p w:rsidR="00510E8A" w:rsidRDefault="0011514B">
      <w:r>
        <w:rPr>
          <w:b/>
          <w:bCs/>
        </w:rPr>
        <w:t xml:space="preserve">Zur Anfahrt: </w:t>
      </w:r>
      <w:r>
        <w:t xml:space="preserve">Wenn wir es schaffen, mit 20 Menschen am 17.8. in Erfurt zu starten, können wir einen Bus chartern, der uns bequem zum Startpunkt Wolfsburg und am </w:t>
      </w:r>
      <w:proofErr w:type="spellStart"/>
      <w:proofErr w:type="gramStart"/>
      <w:r>
        <w:t>Sonntag Nachmittag</w:t>
      </w:r>
      <w:proofErr w:type="spellEnd"/>
      <w:proofErr w:type="gramEnd"/>
      <w:r>
        <w:t xml:space="preserve"> zurückbringt. Auch individuellen Anreisen sind a</w:t>
      </w:r>
      <w:r>
        <w:t>ber natürlich möglich.</w:t>
      </w:r>
    </w:p>
    <w:p w:rsidR="00510E8A" w:rsidRDefault="00510E8A"/>
    <w:p w:rsidR="00510E8A" w:rsidRDefault="0011514B">
      <w:pPr>
        <w:rPr>
          <w:b/>
        </w:rPr>
      </w:pPr>
      <w:r>
        <w:rPr>
          <w:b/>
        </w:rPr>
        <w:t xml:space="preserve">Startpunkt ist </w:t>
      </w:r>
      <w:proofErr w:type="gramStart"/>
      <w:r>
        <w:rPr>
          <w:b/>
        </w:rPr>
        <w:t>Mittags</w:t>
      </w:r>
      <w:proofErr w:type="gramEnd"/>
      <w:r>
        <w:rPr>
          <w:b/>
        </w:rPr>
        <w:t xml:space="preserve"> in Wolfsburg. Endpunkt Bahnhof Wittingen (Mittagszeit) oder Bahnhof Bad Bodenteich (früher Nachmittag). In letzterem Fall, je nachdem ob Bus oder Bahn, wärt Ihr zwischen 19.00 Uhr und 19.40 wieder in Erfurt.</w:t>
      </w:r>
    </w:p>
    <w:p w:rsidR="00510E8A" w:rsidRDefault="00510E8A"/>
    <w:p w:rsidR="00510E8A" w:rsidRDefault="0011514B">
      <w:r>
        <w:rPr>
          <w:noProof/>
          <w:lang w:eastAsia="de-DE"/>
        </w:rPr>
        <w:drawing>
          <wp:inline distT="0" distB="0" distL="0" distR="0">
            <wp:extent cx="3339465" cy="291909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5"/>
                    <a:srcRect l="42000" t="9817"/>
                    <a:stretch>
                      <a:fillRect/>
                    </a:stretch>
                  </pic:blipFill>
                  <pic:spPr bwMode="auto">
                    <a:xfrm>
                      <a:off x="0" y="0"/>
                      <a:ext cx="3339465" cy="2919095"/>
                    </a:xfrm>
                    <a:prstGeom prst="rect">
                      <a:avLst/>
                    </a:prstGeom>
                  </pic:spPr>
                </pic:pic>
              </a:graphicData>
            </a:graphic>
          </wp:inline>
        </w:drawing>
      </w:r>
    </w:p>
    <w:p w:rsidR="00510E8A" w:rsidRDefault="00510E8A"/>
    <w:p w:rsidR="00510E8A" w:rsidRDefault="0011514B">
      <w:pPr>
        <w:rPr>
          <w:u w:val="single"/>
        </w:rPr>
      </w:pPr>
      <w:r>
        <w:rPr>
          <w:u w:val="single"/>
        </w:rPr>
        <w:t>Kilometerstrecken:</w:t>
      </w:r>
    </w:p>
    <w:p w:rsidR="00510E8A" w:rsidRDefault="0011514B">
      <w:pPr>
        <w:pStyle w:val="Listenabsatz"/>
        <w:numPr>
          <w:ilvl w:val="0"/>
          <w:numId w:val="1"/>
        </w:numPr>
      </w:pPr>
      <w:r>
        <w:t>Tag: 40 km</w:t>
      </w:r>
    </w:p>
    <w:p w:rsidR="00510E8A" w:rsidRDefault="0011514B">
      <w:pPr>
        <w:pStyle w:val="Listenabsatz"/>
        <w:numPr>
          <w:ilvl w:val="0"/>
          <w:numId w:val="1"/>
        </w:numPr>
      </w:pPr>
      <w:r>
        <w:t>Tag: 70 km</w:t>
      </w:r>
    </w:p>
    <w:p w:rsidR="00510E8A" w:rsidRDefault="0011514B">
      <w:pPr>
        <w:pStyle w:val="Listenabsatz"/>
        <w:numPr>
          <w:ilvl w:val="0"/>
          <w:numId w:val="1"/>
        </w:numPr>
      </w:pPr>
      <w:r>
        <w:t>20 km, bzw. 40 km</w:t>
      </w:r>
    </w:p>
    <w:p w:rsidR="00510E8A" w:rsidRDefault="00510E8A">
      <w:pPr>
        <w:pStyle w:val="Listenabsatz"/>
      </w:pPr>
    </w:p>
    <w:p w:rsidR="00510E8A" w:rsidRDefault="0011514B">
      <w:r>
        <w:lastRenderedPageBreak/>
        <w:t xml:space="preserve">Bei den </w:t>
      </w:r>
      <w:proofErr w:type="spellStart"/>
      <w:r>
        <w:t>GesamtKosten</w:t>
      </w:r>
      <w:proofErr w:type="spellEnd"/>
      <w:r>
        <w:t>, inkl. Anreise, Übernachtung und Verpflegung rechnet bitte mit +/- 200 Euro, je nach Anfahrt und Zimmerbelegung. Die genauen Kosten können wir erst übermitteln, wenn wir wi</w:t>
      </w:r>
      <w:r>
        <w:t>ssen, wer sich angemeldet hat und wie er/sie anreist.</w:t>
      </w:r>
    </w:p>
    <w:p w:rsidR="00510E8A" w:rsidRDefault="00510E8A"/>
    <w:p w:rsidR="00510E8A" w:rsidRDefault="0011514B">
      <w:r>
        <w:t xml:space="preserve">Im Anhang findet Ihr das Anmeldeformular. Kopiert es bitte und schickt es möglichst bald per Mail an Christian und Constance unter </w:t>
      </w:r>
      <w:hyperlink r:id="rId6">
        <w:r>
          <w:rPr>
            <w:rStyle w:val="Internetverknpfung"/>
          </w:rPr>
          <w:t>grenzfahrt@web.de</w:t>
        </w:r>
      </w:hyperlink>
      <w:r>
        <w:t xml:space="preserve"> Die </w:t>
      </w:r>
      <w:proofErr w:type="spellStart"/>
      <w:r>
        <w:t>Teil</w:t>
      </w:r>
      <w:r>
        <w:t>nehmendenzahl</w:t>
      </w:r>
      <w:proofErr w:type="spellEnd"/>
      <w:r>
        <w:t xml:space="preserve"> liegt wie im vergangenen Jahr bei 29.</w:t>
      </w:r>
    </w:p>
    <w:p w:rsidR="00510E8A" w:rsidRDefault="00510E8A"/>
    <w:p w:rsidR="00510E8A" w:rsidRDefault="0011514B">
      <w:r>
        <w:t>Wir freuen uns auf eine tolle Sommertour.</w:t>
      </w:r>
    </w:p>
    <w:p w:rsidR="00510E8A" w:rsidRDefault="00510E8A"/>
    <w:p w:rsidR="00510E8A" w:rsidRDefault="0011514B">
      <w:r>
        <w:t>Eure</w:t>
      </w:r>
    </w:p>
    <w:p w:rsidR="00510E8A" w:rsidRDefault="0011514B">
      <w:r>
        <w:t>Astrid Rothe-Beinlich</w:t>
      </w:r>
    </w:p>
    <w:p w:rsidR="00510E8A" w:rsidRDefault="0011514B">
      <w:r>
        <w:t>Carsten Meier</w:t>
      </w:r>
    </w:p>
    <w:p w:rsidR="00510E8A" w:rsidRDefault="0011514B">
      <w:r>
        <w:t>-------------------------------------------------------</w:t>
      </w:r>
    </w:p>
    <w:p w:rsidR="00510E8A" w:rsidRDefault="0011514B">
      <w:pPr>
        <w:rPr>
          <w:b/>
        </w:rPr>
      </w:pPr>
      <w:r>
        <w:rPr>
          <w:b/>
        </w:rPr>
        <w:t xml:space="preserve">Verbindliche Anmeldung zur 9. </w:t>
      </w:r>
      <w:proofErr w:type="spellStart"/>
      <w:r>
        <w:rPr>
          <w:b/>
        </w:rPr>
        <w:t>GrenzerFAHRung</w:t>
      </w:r>
      <w:proofErr w:type="spellEnd"/>
      <w:r>
        <w:rPr>
          <w:b/>
        </w:rPr>
        <w:t xml:space="preserve"> „</w:t>
      </w:r>
      <w:proofErr w:type="spellStart"/>
      <w:r>
        <w:rPr>
          <w:b/>
        </w:rPr>
        <w:t>Mitt´n</w:t>
      </w:r>
      <w:proofErr w:type="spellEnd"/>
      <w:r>
        <w:rPr>
          <w:b/>
        </w:rPr>
        <w:t xml:space="preserve"> in </w:t>
      </w:r>
      <w:proofErr w:type="spellStart"/>
      <w:r>
        <w:rPr>
          <w:b/>
        </w:rPr>
        <w:t>de</w:t>
      </w:r>
      <w:proofErr w:type="spellEnd"/>
      <w:r>
        <w:rPr>
          <w:b/>
        </w:rPr>
        <w:t xml:space="preserve"> </w:t>
      </w:r>
      <w:r>
        <w:rPr>
          <w:b/>
        </w:rPr>
        <w:t>Welt“</w:t>
      </w:r>
    </w:p>
    <w:p w:rsidR="00510E8A" w:rsidRDefault="00510E8A"/>
    <w:p w:rsidR="00510E8A" w:rsidRDefault="0011514B">
      <w:r>
        <w:rPr>
          <w:b/>
        </w:rPr>
        <w:t>Diese Anmeldung bitte kopieren und als .</w:t>
      </w:r>
      <w:proofErr w:type="spellStart"/>
      <w:r>
        <w:rPr>
          <w:b/>
        </w:rPr>
        <w:t>doc</w:t>
      </w:r>
      <w:proofErr w:type="spellEnd"/>
      <w:r>
        <w:rPr>
          <w:b/>
        </w:rPr>
        <w:t xml:space="preserve"> an </w:t>
      </w:r>
      <w:hyperlink r:id="rId7">
        <w:r>
          <w:rPr>
            <w:rStyle w:val="Internetverknpfung"/>
            <w:b/>
          </w:rPr>
          <w:t>grenzfahrt@web.de</w:t>
        </w:r>
      </w:hyperlink>
      <w:r>
        <w:rPr>
          <w:b/>
        </w:rPr>
        <w:t xml:space="preserve"> </w:t>
      </w:r>
    </w:p>
    <w:p w:rsidR="00510E8A" w:rsidRDefault="00510E8A"/>
    <w:p w:rsidR="00510E8A" w:rsidRDefault="0011514B">
      <w:pPr>
        <w:rPr>
          <w:b/>
        </w:rPr>
      </w:pPr>
      <w:r>
        <w:rPr>
          <w:b/>
        </w:rPr>
        <w:t xml:space="preserve">Paare bitte in EINEM Formular anmelden. Mehrfachankreuzungen bei Zimmerwünschen möglich!!! Eintragungen bitte in die Spalte rechts </w:t>
      </w:r>
      <w:r>
        <w:rPr>
          <w:rFonts w:ascii="Wingdings" w:eastAsia="Wingdings" w:hAnsi="Wingdings" w:cs="Wingdings"/>
          <w:b/>
        </w:rPr>
        <w:t></w:t>
      </w:r>
      <w:r>
        <w:rPr>
          <w:b/>
        </w:rPr>
        <w:t xml:space="preserve"> </w:t>
      </w:r>
    </w:p>
    <w:p w:rsidR="00510E8A" w:rsidRDefault="00510E8A"/>
    <w:tbl>
      <w:tblPr>
        <w:tblStyle w:val="Tabellenraster"/>
        <w:tblW w:w="9287" w:type="dxa"/>
        <w:tblLook w:val="04A0" w:firstRow="1" w:lastRow="0" w:firstColumn="1" w:lastColumn="0" w:noHBand="0" w:noVBand="1"/>
      </w:tblPr>
      <w:tblGrid>
        <w:gridCol w:w="461"/>
        <w:gridCol w:w="6333"/>
        <w:gridCol w:w="2493"/>
      </w:tblGrid>
      <w:tr w:rsidR="00510E8A">
        <w:tc>
          <w:tcPr>
            <w:tcW w:w="460" w:type="dxa"/>
            <w:shd w:val="clear" w:color="auto" w:fill="auto"/>
            <w:tcMar>
              <w:left w:w="108" w:type="dxa"/>
            </w:tcMar>
          </w:tcPr>
          <w:p w:rsidR="00510E8A" w:rsidRDefault="0011514B">
            <w:r>
              <w:t>1</w:t>
            </w:r>
          </w:p>
        </w:tc>
        <w:tc>
          <w:tcPr>
            <w:tcW w:w="6334" w:type="dxa"/>
            <w:shd w:val="clear" w:color="auto" w:fill="auto"/>
            <w:tcMar>
              <w:left w:w="108" w:type="dxa"/>
            </w:tcMar>
          </w:tcPr>
          <w:p w:rsidR="00510E8A" w:rsidRDefault="0011514B">
            <w:r>
              <w:t>N</w:t>
            </w:r>
            <w:r>
              <w:t>ame</w:t>
            </w:r>
          </w:p>
        </w:tc>
        <w:tc>
          <w:tcPr>
            <w:tcW w:w="2493" w:type="dxa"/>
            <w:shd w:val="clear" w:color="auto" w:fill="auto"/>
            <w:tcMar>
              <w:left w:w="108" w:type="dxa"/>
            </w:tcMar>
          </w:tcPr>
          <w:p w:rsidR="00510E8A" w:rsidRDefault="00510E8A"/>
        </w:tc>
      </w:tr>
      <w:tr w:rsidR="00510E8A">
        <w:tc>
          <w:tcPr>
            <w:tcW w:w="460" w:type="dxa"/>
            <w:shd w:val="clear" w:color="auto" w:fill="auto"/>
            <w:tcMar>
              <w:left w:w="108" w:type="dxa"/>
            </w:tcMar>
          </w:tcPr>
          <w:p w:rsidR="00510E8A" w:rsidRDefault="0011514B">
            <w:r>
              <w:t>2</w:t>
            </w:r>
          </w:p>
        </w:tc>
        <w:tc>
          <w:tcPr>
            <w:tcW w:w="6334" w:type="dxa"/>
            <w:shd w:val="clear" w:color="auto" w:fill="auto"/>
            <w:tcMar>
              <w:left w:w="108" w:type="dxa"/>
            </w:tcMar>
          </w:tcPr>
          <w:p w:rsidR="00510E8A" w:rsidRDefault="0011514B">
            <w:r>
              <w:t>Anschrift</w:t>
            </w:r>
          </w:p>
          <w:p w:rsidR="00510E8A" w:rsidRDefault="00510E8A"/>
        </w:tc>
        <w:tc>
          <w:tcPr>
            <w:tcW w:w="2493" w:type="dxa"/>
            <w:shd w:val="clear" w:color="auto" w:fill="auto"/>
            <w:tcMar>
              <w:left w:w="108" w:type="dxa"/>
            </w:tcMar>
          </w:tcPr>
          <w:p w:rsidR="00510E8A" w:rsidRDefault="00510E8A"/>
        </w:tc>
      </w:tr>
      <w:tr w:rsidR="00510E8A">
        <w:tc>
          <w:tcPr>
            <w:tcW w:w="460" w:type="dxa"/>
            <w:shd w:val="clear" w:color="auto" w:fill="auto"/>
            <w:tcMar>
              <w:left w:w="108" w:type="dxa"/>
            </w:tcMar>
          </w:tcPr>
          <w:p w:rsidR="00510E8A" w:rsidRDefault="0011514B">
            <w:r>
              <w:t>3</w:t>
            </w:r>
          </w:p>
        </w:tc>
        <w:tc>
          <w:tcPr>
            <w:tcW w:w="6334" w:type="dxa"/>
            <w:shd w:val="clear" w:color="auto" w:fill="auto"/>
            <w:tcMar>
              <w:left w:w="108" w:type="dxa"/>
            </w:tcMar>
          </w:tcPr>
          <w:p w:rsidR="00510E8A" w:rsidRDefault="0011514B">
            <w:r>
              <w:t>Mail</w:t>
            </w:r>
          </w:p>
        </w:tc>
        <w:tc>
          <w:tcPr>
            <w:tcW w:w="2493" w:type="dxa"/>
            <w:shd w:val="clear" w:color="auto" w:fill="auto"/>
            <w:tcMar>
              <w:left w:w="108" w:type="dxa"/>
            </w:tcMar>
          </w:tcPr>
          <w:p w:rsidR="00510E8A" w:rsidRDefault="00510E8A"/>
        </w:tc>
      </w:tr>
      <w:tr w:rsidR="00510E8A">
        <w:tc>
          <w:tcPr>
            <w:tcW w:w="460" w:type="dxa"/>
            <w:shd w:val="clear" w:color="auto" w:fill="auto"/>
            <w:tcMar>
              <w:left w:w="108" w:type="dxa"/>
            </w:tcMar>
          </w:tcPr>
          <w:p w:rsidR="00510E8A" w:rsidRDefault="0011514B">
            <w:r>
              <w:t>4</w:t>
            </w:r>
          </w:p>
        </w:tc>
        <w:tc>
          <w:tcPr>
            <w:tcW w:w="6334" w:type="dxa"/>
            <w:shd w:val="clear" w:color="auto" w:fill="auto"/>
            <w:tcMar>
              <w:left w:w="108" w:type="dxa"/>
            </w:tcMar>
          </w:tcPr>
          <w:p w:rsidR="00510E8A" w:rsidRDefault="0011514B">
            <w:r>
              <w:t>Mobiltelefon</w:t>
            </w:r>
          </w:p>
        </w:tc>
        <w:tc>
          <w:tcPr>
            <w:tcW w:w="2493" w:type="dxa"/>
            <w:shd w:val="clear" w:color="auto" w:fill="auto"/>
            <w:tcMar>
              <w:left w:w="108" w:type="dxa"/>
            </w:tcMar>
          </w:tcPr>
          <w:p w:rsidR="00510E8A" w:rsidRDefault="00510E8A"/>
        </w:tc>
      </w:tr>
      <w:tr w:rsidR="00510E8A">
        <w:tc>
          <w:tcPr>
            <w:tcW w:w="460" w:type="dxa"/>
            <w:shd w:val="clear" w:color="auto" w:fill="auto"/>
            <w:tcMar>
              <w:left w:w="108" w:type="dxa"/>
            </w:tcMar>
          </w:tcPr>
          <w:p w:rsidR="00510E8A" w:rsidRDefault="0011514B">
            <w:r>
              <w:t>5</w:t>
            </w:r>
          </w:p>
        </w:tc>
        <w:tc>
          <w:tcPr>
            <w:tcW w:w="6334" w:type="dxa"/>
            <w:shd w:val="clear" w:color="auto" w:fill="auto"/>
            <w:tcMar>
              <w:left w:w="108" w:type="dxa"/>
            </w:tcMar>
          </w:tcPr>
          <w:p w:rsidR="00510E8A" w:rsidRDefault="0011514B">
            <w:r>
              <w:t>Ich möchte ein Einzelzimmer</w:t>
            </w:r>
          </w:p>
          <w:p w:rsidR="00510E8A" w:rsidRDefault="00510E8A"/>
        </w:tc>
        <w:tc>
          <w:tcPr>
            <w:tcW w:w="2493" w:type="dxa"/>
            <w:shd w:val="clear" w:color="auto" w:fill="auto"/>
            <w:tcMar>
              <w:left w:w="108" w:type="dxa"/>
            </w:tcMar>
          </w:tcPr>
          <w:p w:rsidR="00510E8A" w:rsidRDefault="00510E8A"/>
        </w:tc>
      </w:tr>
      <w:tr w:rsidR="00510E8A">
        <w:tc>
          <w:tcPr>
            <w:tcW w:w="460" w:type="dxa"/>
            <w:shd w:val="clear" w:color="auto" w:fill="auto"/>
            <w:tcMar>
              <w:left w:w="108" w:type="dxa"/>
            </w:tcMar>
          </w:tcPr>
          <w:p w:rsidR="00510E8A" w:rsidRDefault="0011514B">
            <w:r>
              <w:t>6</w:t>
            </w:r>
          </w:p>
        </w:tc>
        <w:tc>
          <w:tcPr>
            <w:tcW w:w="6334" w:type="dxa"/>
            <w:shd w:val="clear" w:color="auto" w:fill="auto"/>
            <w:tcMar>
              <w:left w:w="108" w:type="dxa"/>
            </w:tcMar>
          </w:tcPr>
          <w:p w:rsidR="00510E8A" w:rsidRDefault="0011514B">
            <w:r>
              <w:t>Ich bin Single und auch mit einer Belegung im Zwei/oder Dreibettzimmer einverstanden</w:t>
            </w:r>
          </w:p>
          <w:p w:rsidR="00510E8A" w:rsidRDefault="00510E8A"/>
        </w:tc>
        <w:tc>
          <w:tcPr>
            <w:tcW w:w="2493" w:type="dxa"/>
            <w:shd w:val="clear" w:color="auto" w:fill="auto"/>
            <w:tcMar>
              <w:left w:w="108" w:type="dxa"/>
            </w:tcMar>
          </w:tcPr>
          <w:p w:rsidR="00510E8A" w:rsidRDefault="00510E8A"/>
        </w:tc>
      </w:tr>
      <w:tr w:rsidR="00510E8A">
        <w:tc>
          <w:tcPr>
            <w:tcW w:w="460" w:type="dxa"/>
            <w:shd w:val="clear" w:color="auto" w:fill="auto"/>
            <w:tcMar>
              <w:left w:w="108" w:type="dxa"/>
            </w:tcMar>
          </w:tcPr>
          <w:p w:rsidR="00510E8A" w:rsidRDefault="0011514B">
            <w:r>
              <w:t>7</w:t>
            </w:r>
          </w:p>
        </w:tc>
        <w:tc>
          <w:tcPr>
            <w:tcW w:w="6334" w:type="dxa"/>
            <w:shd w:val="clear" w:color="auto" w:fill="auto"/>
            <w:tcMar>
              <w:left w:w="108" w:type="dxa"/>
            </w:tcMar>
          </w:tcPr>
          <w:p w:rsidR="00510E8A" w:rsidRDefault="0011514B">
            <w:r>
              <w:t>Wir möchten ein Doppelzimmer</w:t>
            </w:r>
          </w:p>
          <w:p w:rsidR="00510E8A" w:rsidRDefault="00510E8A"/>
        </w:tc>
        <w:tc>
          <w:tcPr>
            <w:tcW w:w="2493" w:type="dxa"/>
            <w:shd w:val="clear" w:color="auto" w:fill="auto"/>
            <w:tcMar>
              <w:left w:w="108" w:type="dxa"/>
            </w:tcMar>
          </w:tcPr>
          <w:p w:rsidR="00510E8A" w:rsidRDefault="00510E8A"/>
        </w:tc>
      </w:tr>
      <w:tr w:rsidR="00510E8A">
        <w:tc>
          <w:tcPr>
            <w:tcW w:w="460" w:type="dxa"/>
            <w:shd w:val="clear" w:color="auto" w:fill="auto"/>
            <w:tcMar>
              <w:left w:w="108" w:type="dxa"/>
            </w:tcMar>
          </w:tcPr>
          <w:p w:rsidR="00510E8A" w:rsidRDefault="0011514B">
            <w:r>
              <w:t>8</w:t>
            </w:r>
          </w:p>
        </w:tc>
        <w:tc>
          <w:tcPr>
            <w:tcW w:w="6334" w:type="dxa"/>
            <w:shd w:val="clear" w:color="auto" w:fill="auto"/>
            <w:tcMar>
              <w:left w:w="108" w:type="dxa"/>
            </w:tcMar>
          </w:tcPr>
          <w:p w:rsidR="00510E8A" w:rsidRDefault="0011514B">
            <w:r>
              <w:t xml:space="preserve">Wir möchten ein Doppelzimmer und sind auch mit </w:t>
            </w:r>
            <w:r>
              <w:t>einer weiteren Person im Zustellbett einverstanden</w:t>
            </w:r>
          </w:p>
          <w:p w:rsidR="00510E8A" w:rsidRDefault="00510E8A"/>
        </w:tc>
        <w:tc>
          <w:tcPr>
            <w:tcW w:w="2493" w:type="dxa"/>
            <w:shd w:val="clear" w:color="auto" w:fill="auto"/>
            <w:tcMar>
              <w:left w:w="108" w:type="dxa"/>
            </w:tcMar>
          </w:tcPr>
          <w:p w:rsidR="00510E8A" w:rsidRDefault="00510E8A"/>
        </w:tc>
      </w:tr>
      <w:tr w:rsidR="00510E8A">
        <w:tc>
          <w:tcPr>
            <w:tcW w:w="460" w:type="dxa"/>
            <w:shd w:val="clear" w:color="auto" w:fill="auto"/>
            <w:tcMar>
              <w:left w:w="108" w:type="dxa"/>
            </w:tcMar>
          </w:tcPr>
          <w:p w:rsidR="00510E8A" w:rsidRDefault="0011514B">
            <w:r>
              <w:t>9</w:t>
            </w:r>
          </w:p>
        </w:tc>
        <w:tc>
          <w:tcPr>
            <w:tcW w:w="6334" w:type="dxa"/>
            <w:shd w:val="clear" w:color="auto" w:fill="auto"/>
            <w:tcMar>
              <w:left w:w="108" w:type="dxa"/>
            </w:tcMar>
          </w:tcPr>
          <w:p w:rsidR="00510E8A" w:rsidRDefault="0011514B">
            <w:r>
              <w:t>Ich möchte von Erfurt mit dem Bus nach Wolfsburg und Sonntagnachmittag mit selbigem zurück. Bei 20 Personen kostet dies dann € 57/ Person</w:t>
            </w:r>
          </w:p>
        </w:tc>
        <w:tc>
          <w:tcPr>
            <w:tcW w:w="2493" w:type="dxa"/>
            <w:shd w:val="clear" w:color="auto" w:fill="auto"/>
            <w:tcMar>
              <w:left w:w="108" w:type="dxa"/>
            </w:tcMar>
          </w:tcPr>
          <w:p w:rsidR="00510E8A" w:rsidRDefault="00510E8A"/>
        </w:tc>
      </w:tr>
      <w:tr w:rsidR="00510E8A">
        <w:tc>
          <w:tcPr>
            <w:tcW w:w="460" w:type="dxa"/>
            <w:shd w:val="clear" w:color="auto" w:fill="auto"/>
            <w:tcMar>
              <w:left w:w="108" w:type="dxa"/>
            </w:tcMar>
          </w:tcPr>
          <w:p w:rsidR="00510E8A" w:rsidRDefault="0011514B">
            <w:r>
              <w:t>10</w:t>
            </w:r>
          </w:p>
        </w:tc>
        <w:tc>
          <w:tcPr>
            <w:tcW w:w="6334" w:type="dxa"/>
            <w:shd w:val="clear" w:color="auto" w:fill="auto"/>
            <w:tcMar>
              <w:left w:w="108" w:type="dxa"/>
            </w:tcMar>
          </w:tcPr>
          <w:p w:rsidR="00510E8A" w:rsidRDefault="0011514B">
            <w:r>
              <w:t>Sollte der Bus nicht zustande kommen, reise ich dennoch v</w:t>
            </w:r>
            <w:r>
              <w:t>on Erfurt und interessiere mich für eine Gruppenkarte</w:t>
            </w:r>
          </w:p>
          <w:p w:rsidR="00510E8A" w:rsidRDefault="00510E8A"/>
        </w:tc>
        <w:tc>
          <w:tcPr>
            <w:tcW w:w="2493" w:type="dxa"/>
            <w:shd w:val="clear" w:color="auto" w:fill="auto"/>
            <w:tcMar>
              <w:left w:w="108" w:type="dxa"/>
            </w:tcMar>
          </w:tcPr>
          <w:p w:rsidR="00510E8A" w:rsidRDefault="00510E8A"/>
        </w:tc>
      </w:tr>
      <w:tr w:rsidR="00510E8A">
        <w:tc>
          <w:tcPr>
            <w:tcW w:w="460" w:type="dxa"/>
            <w:shd w:val="clear" w:color="auto" w:fill="auto"/>
            <w:tcMar>
              <w:left w:w="108" w:type="dxa"/>
            </w:tcMar>
          </w:tcPr>
          <w:p w:rsidR="00510E8A" w:rsidRDefault="0011514B">
            <w:r>
              <w:t>11</w:t>
            </w:r>
          </w:p>
        </w:tc>
        <w:tc>
          <w:tcPr>
            <w:tcW w:w="6334" w:type="dxa"/>
            <w:shd w:val="clear" w:color="auto" w:fill="auto"/>
            <w:tcMar>
              <w:left w:w="108" w:type="dxa"/>
            </w:tcMar>
          </w:tcPr>
          <w:p w:rsidR="00510E8A" w:rsidRDefault="0011514B">
            <w:r>
              <w:t>Ich reise auf eigene Faust nach Wolfsburg und zurück</w:t>
            </w:r>
          </w:p>
          <w:p w:rsidR="00510E8A" w:rsidRDefault="00510E8A"/>
        </w:tc>
        <w:tc>
          <w:tcPr>
            <w:tcW w:w="2493" w:type="dxa"/>
            <w:shd w:val="clear" w:color="auto" w:fill="auto"/>
            <w:tcMar>
              <w:left w:w="108" w:type="dxa"/>
            </w:tcMar>
          </w:tcPr>
          <w:p w:rsidR="00510E8A" w:rsidRDefault="00510E8A"/>
        </w:tc>
      </w:tr>
      <w:tr w:rsidR="00510E8A">
        <w:tc>
          <w:tcPr>
            <w:tcW w:w="460" w:type="dxa"/>
            <w:shd w:val="clear" w:color="auto" w:fill="auto"/>
            <w:tcMar>
              <w:left w:w="108" w:type="dxa"/>
            </w:tcMar>
          </w:tcPr>
          <w:p w:rsidR="00510E8A" w:rsidRDefault="0011514B">
            <w:r>
              <w:t>12</w:t>
            </w:r>
          </w:p>
        </w:tc>
        <w:tc>
          <w:tcPr>
            <w:tcW w:w="6334" w:type="dxa"/>
            <w:shd w:val="clear" w:color="auto" w:fill="auto"/>
            <w:tcMar>
              <w:left w:w="108" w:type="dxa"/>
            </w:tcMar>
          </w:tcPr>
          <w:p w:rsidR="00510E8A" w:rsidRDefault="0011514B">
            <w:r>
              <w:t>Ich nehme an der gesamten Tour teil (bis Bad Bodenteich)</w:t>
            </w:r>
          </w:p>
          <w:p w:rsidR="00510E8A" w:rsidRDefault="00510E8A"/>
        </w:tc>
        <w:tc>
          <w:tcPr>
            <w:tcW w:w="2493" w:type="dxa"/>
            <w:shd w:val="clear" w:color="auto" w:fill="auto"/>
            <w:tcMar>
              <w:left w:w="108" w:type="dxa"/>
            </w:tcMar>
          </w:tcPr>
          <w:p w:rsidR="00510E8A" w:rsidRDefault="00510E8A"/>
        </w:tc>
      </w:tr>
      <w:tr w:rsidR="00510E8A">
        <w:tc>
          <w:tcPr>
            <w:tcW w:w="460" w:type="dxa"/>
            <w:shd w:val="clear" w:color="auto" w:fill="auto"/>
            <w:tcMar>
              <w:left w:w="108" w:type="dxa"/>
            </w:tcMar>
          </w:tcPr>
          <w:p w:rsidR="00510E8A" w:rsidRDefault="0011514B">
            <w:r>
              <w:t>13</w:t>
            </w:r>
          </w:p>
        </w:tc>
        <w:tc>
          <w:tcPr>
            <w:tcW w:w="6334" w:type="dxa"/>
            <w:shd w:val="clear" w:color="auto" w:fill="auto"/>
            <w:tcMar>
              <w:left w:w="108" w:type="dxa"/>
            </w:tcMar>
          </w:tcPr>
          <w:p w:rsidR="00510E8A" w:rsidRDefault="0011514B">
            <w:r>
              <w:t xml:space="preserve">Ich fahre bereits Sonntagmittag von </w:t>
            </w:r>
            <w:proofErr w:type="spellStart"/>
            <w:r>
              <w:t>Hankensbüttel</w:t>
            </w:r>
            <w:proofErr w:type="spellEnd"/>
            <w:r>
              <w:t xml:space="preserve"> 8 Kilometer zurück zum </w:t>
            </w:r>
            <w:r>
              <w:t>Bahnhof Wittingen</w:t>
            </w:r>
          </w:p>
        </w:tc>
        <w:tc>
          <w:tcPr>
            <w:tcW w:w="2493" w:type="dxa"/>
            <w:shd w:val="clear" w:color="auto" w:fill="auto"/>
            <w:tcMar>
              <w:left w:w="108" w:type="dxa"/>
            </w:tcMar>
          </w:tcPr>
          <w:p w:rsidR="00510E8A" w:rsidRDefault="00510E8A"/>
        </w:tc>
      </w:tr>
    </w:tbl>
    <w:p w:rsidR="00510E8A" w:rsidRDefault="00510E8A"/>
    <w:p w:rsidR="00510E8A" w:rsidRDefault="0011514B">
      <w:pPr>
        <w:rPr>
          <w:b/>
        </w:rPr>
      </w:pPr>
      <w:r>
        <w:rPr>
          <w:b/>
        </w:rPr>
        <w:t>Nach Bestätigung meiner Anmeldung überweise ich einen Teilnehmerbeitrag von € 50 (für Picknick, Eintritte, etc.)</w:t>
      </w:r>
    </w:p>
    <w:p w:rsidR="00510E8A" w:rsidRDefault="00510E8A"/>
    <w:sectPr w:rsidR="00510E8A">
      <w:pgSz w:w="11906" w:h="16838"/>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EE69A7"/>
    <w:multiLevelType w:val="multilevel"/>
    <w:tmpl w:val="0D5615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A3B0394"/>
    <w:multiLevelType w:val="multilevel"/>
    <w:tmpl w:val="00E837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8A"/>
    <w:rsid w:val="0011514B"/>
    <w:rsid w:val="00510E8A"/>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109C89-99D0-4B7A-902D-5486DB3C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3C1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unhideWhenUsed/>
    <w:rsid w:val="003B7E38"/>
    <w:rPr>
      <w:color w:val="0000FF" w:themeColor="hyperlink"/>
      <w:u w:val="single"/>
    </w:rPr>
  </w:style>
  <w:style w:type="character" w:customStyle="1" w:styleId="SprechblasentextZchn">
    <w:name w:val="Sprechblasentext Zchn"/>
    <w:basedOn w:val="Absatz-Standardschriftart"/>
    <w:link w:val="Sprechblasentext"/>
    <w:uiPriority w:val="99"/>
    <w:semiHidden/>
    <w:qFormat/>
    <w:rsid w:val="005E4797"/>
    <w:rPr>
      <w:rFonts w:ascii="Tahoma" w:hAnsi="Tahoma" w:cs="Tahoma"/>
      <w:sz w:val="16"/>
      <w:szCs w:val="16"/>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88"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KeinLeerraum">
    <w:name w:val="No Spacing"/>
    <w:uiPriority w:val="1"/>
    <w:qFormat/>
    <w:rsid w:val="00823C1C"/>
  </w:style>
  <w:style w:type="paragraph" w:styleId="Listenabsatz">
    <w:name w:val="List Paragraph"/>
    <w:basedOn w:val="Standard"/>
    <w:uiPriority w:val="34"/>
    <w:qFormat/>
    <w:rsid w:val="00D52F67"/>
    <w:pPr>
      <w:ind w:left="720"/>
      <w:contextualSpacing/>
    </w:pPr>
  </w:style>
  <w:style w:type="paragraph" w:styleId="Sprechblasentext">
    <w:name w:val="Balloon Text"/>
    <w:basedOn w:val="Standard"/>
    <w:link w:val="SprechblasentextZchn"/>
    <w:uiPriority w:val="99"/>
    <w:semiHidden/>
    <w:unhideWhenUsed/>
    <w:qFormat/>
    <w:rsid w:val="005E4797"/>
    <w:rPr>
      <w:rFonts w:ascii="Tahoma" w:hAnsi="Tahoma" w:cs="Tahoma"/>
      <w:sz w:val="16"/>
      <w:szCs w:val="16"/>
    </w:rPr>
  </w:style>
  <w:style w:type="table" w:styleId="Tabellenraster">
    <w:name w:val="Table Grid"/>
    <w:basedOn w:val="NormaleTabelle"/>
    <w:uiPriority w:val="59"/>
    <w:rsid w:val="005E4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enzfahrt@web.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enzfahrt@web.d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3095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dc:description/>
  <cp:lastModifiedBy>Windows User</cp:lastModifiedBy>
  <cp:revision>2</cp:revision>
  <dcterms:created xsi:type="dcterms:W3CDTF">2018-05-22T12:28:00Z</dcterms:created>
  <dcterms:modified xsi:type="dcterms:W3CDTF">2018-05-22T12:28:00Z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